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31E13D" w14:textId="4F66D26C" w:rsidR="00F42BB1" w:rsidRPr="00E70809" w:rsidRDefault="00F42BB1" w:rsidP="00F42BB1">
      <w:pPr>
        <w:rPr>
          <w:rFonts w:ascii="Arial" w:hAnsi="Arial" w:cs="Arial"/>
          <w:b/>
          <w:bCs/>
          <w:sz w:val="22"/>
        </w:rPr>
      </w:pPr>
      <w:r w:rsidRPr="00E70809">
        <w:rPr>
          <w:rFonts w:ascii="Arial" w:hAnsi="Arial" w:cs="Arial"/>
          <w:b/>
          <w:bCs/>
          <w:sz w:val="22"/>
        </w:rPr>
        <w:t xml:space="preserve">5GAA Working Group </w:t>
      </w:r>
      <w:r w:rsidR="000009C8">
        <w:rPr>
          <w:rFonts w:ascii="Arial" w:hAnsi="Arial" w:cs="Arial"/>
          <w:b/>
          <w:bCs/>
          <w:sz w:val="22"/>
        </w:rPr>
        <w:t xml:space="preserve">4 </w:t>
      </w:r>
      <w:r w:rsidR="006C6E59" w:rsidRPr="00E70809">
        <w:rPr>
          <w:rFonts w:ascii="Arial" w:hAnsi="Arial" w:cs="Arial"/>
          <w:b/>
          <w:bCs/>
          <w:sz w:val="22"/>
        </w:rPr>
        <w:t>11</w:t>
      </w:r>
      <w:r w:rsidR="006C6E59" w:rsidRPr="00E70809">
        <w:rPr>
          <w:rFonts w:ascii="Arial" w:hAnsi="Arial" w:cs="Arial"/>
          <w:b/>
          <w:bCs/>
          <w:sz w:val="22"/>
          <w:vertAlign w:val="superscript"/>
        </w:rPr>
        <w:t>th</w:t>
      </w:r>
      <w:r w:rsidR="006C6E59" w:rsidRPr="00E70809">
        <w:rPr>
          <w:rFonts w:ascii="Arial" w:hAnsi="Arial" w:cs="Arial"/>
          <w:b/>
          <w:bCs/>
          <w:sz w:val="22"/>
        </w:rPr>
        <w:t xml:space="preserve"> </w:t>
      </w:r>
      <w:r w:rsidRPr="00E70809">
        <w:rPr>
          <w:rFonts w:ascii="Arial" w:hAnsi="Arial" w:cs="Arial"/>
          <w:b/>
          <w:bCs/>
          <w:sz w:val="22"/>
        </w:rPr>
        <w:t>meeting</w:t>
      </w:r>
      <w:r w:rsidRPr="00E70809">
        <w:rPr>
          <w:rFonts w:ascii="Arial" w:hAnsi="Arial" w:cs="Arial"/>
          <w:b/>
          <w:bCs/>
          <w:sz w:val="22"/>
        </w:rPr>
        <w:tab/>
        <w:t xml:space="preserve">                                                        </w:t>
      </w:r>
      <w:r w:rsidR="00B56911">
        <w:rPr>
          <w:rFonts w:ascii="Arial" w:hAnsi="Arial" w:cs="Arial"/>
          <w:b/>
          <w:bCs/>
          <w:sz w:val="22"/>
        </w:rPr>
        <w:t>S-190</w:t>
      </w:r>
      <w:r w:rsidR="00823EEB">
        <w:rPr>
          <w:rFonts w:ascii="Arial" w:hAnsi="Arial" w:cs="Arial"/>
          <w:b/>
          <w:bCs/>
          <w:sz w:val="22"/>
        </w:rPr>
        <w:t>1</w:t>
      </w:r>
      <w:r w:rsidR="00B56911">
        <w:rPr>
          <w:rFonts w:ascii="Arial" w:hAnsi="Arial" w:cs="Arial"/>
          <w:b/>
          <w:bCs/>
          <w:sz w:val="22"/>
        </w:rPr>
        <w:t>66</w:t>
      </w:r>
    </w:p>
    <w:p w14:paraId="0B9ACB90" w14:textId="77777777" w:rsidR="00F42BB1" w:rsidRPr="00E70809" w:rsidRDefault="003A360C" w:rsidP="00F42BB1">
      <w:pPr>
        <w:rPr>
          <w:rFonts w:ascii="Arial" w:hAnsi="Arial" w:cs="Arial"/>
          <w:b/>
          <w:bCs/>
          <w:sz w:val="22"/>
        </w:rPr>
      </w:pPr>
      <w:r w:rsidRPr="00E70809">
        <w:rPr>
          <w:rFonts w:ascii="Arial" w:hAnsi="Arial" w:cs="Arial"/>
          <w:b/>
          <w:bCs/>
          <w:sz w:val="22"/>
        </w:rPr>
        <w:t>Toronto, CA</w:t>
      </w:r>
    </w:p>
    <w:p w14:paraId="4C800417" w14:textId="2A5C74ED" w:rsidR="00463675" w:rsidRPr="00E70809" w:rsidRDefault="003A360C" w:rsidP="00F42BB1">
      <w:pPr>
        <w:pBdr>
          <w:bottom w:val="single" w:sz="4" w:space="1" w:color="auto"/>
        </w:pBdr>
        <w:rPr>
          <w:rFonts w:ascii="Arial" w:hAnsi="Arial" w:cs="Arial"/>
        </w:rPr>
      </w:pPr>
      <w:r w:rsidRPr="00E70809">
        <w:rPr>
          <w:rFonts w:ascii="Arial" w:hAnsi="Arial" w:cs="Arial"/>
          <w:b/>
          <w:bCs/>
          <w:sz w:val="22"/>
        </w:rPr>
        <w:t>Aug</w:t>
      </w:r>
      <w:r w:rsidR="00F42BB1" w:rsidRPr="00E70809">
        <w:rPr>
          <w:rFonts w:ascii="Arial" w:hAnsi="Arial" w:cs="Arial"/>
          <w:b/>
          <w:bCs/>
          <w:sz w:val="22"/>
        </w:rPr>
        <w:t xml:space="preserve"> </w:t>
      </w:r>
      <w:r w:rsidRPr="00E70809">
        <w:rPr>
          <w:rFonts w:ascii="Arial" w:hAnsi="Arial" w:cs="Arial"/>
          <w:b/>
          <w:bCs/>
          <w:sz w:val="22"/>
        </w:rPr>
        <w:t>05</w:t>
      </w:r>
      <w:r w:rsidR="00F42BB1" w:rsidRPr="00E70809">
        <w:rPr>
          <w:rFonts w:ascii="Arial" w:hAnsi="Arial" w:cs="Arial"/>
          <w:b/>
          <w:bCs/>
          <w:sz w:val="22"/>
        </w:rPr>
        <w:t xml:space="preserve"> - </w:t>
      </w:r>
      <w:r w:rsidRPr="00E70809">
        <w:rPr>
          <w:rFonts w:ascii="Arial" w:hAnsi="Arial" w:cs="Arial"/>
          <w:b/>
          <w:bCs/>
          <w:sz w:val="22"/>
        </w:rPr>
        <w:t>08</w:t>
      </w:r>
      <w:r w:rsidR="00F42BB1" w:rsidRPr="00E70809">
        <w:rPr>
          <w:rFonts w:ascii="Arial" w:hAnsi="Arial" w:cs="Arial"/>
          <w:b/>
          <w:bCs/>
          <w:sz w:val="22"/>
        </w:rPr>
        <w:t xml:space="preserve">, </w:t>
      </w:r>
      <w:r w:rsidRPr="00E70809">
        <w:rPr>
          <w:rFonts w:ascii="Arial" w:hAnsi="Arial" w:cs="Arial"/>
          <w:b/>
          <w:bCs/>
          <w:sz w:val="22"/>
        </w:rPr>
        <w:t>2019</w:t>
      </w:r>
    </w:p>
    <w:p w14:paraId="6629C9B5" w14:textId="77777777" w:rsidR="00F42BB1" w:rsidRPr="00E70809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6C2C1F69" w14:textId="77777777" w:rsidR="00463675" w:rsidRPr="00E708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70809">
        <w:rPr>
          <w:rFonts w:ascii="Arial" w:hAnsi="Arial" w:cs="Arial"/>
          <w:b/>
        </w:rPr>
        <w:t>Title:</w:t>
      </w:r>
      <w:r w:rsidRPr="00E70809">
        <w:rPr>
          <w:rFonts w:ascii="Arial" w:hAnsi="Arial" w:cs="Arial"/>
          <w:b/>
        </w:rPr>
        <w:tab/>
      </w:r>
      <w:r w:rsidR="00B30124" w:rsidRPr="00B30124">
        <w:rPr>
          <w:rFonts w:ascii="Arial" w:hAnsi="Arial" w:cs="Arial"/>
        </w:rPr>
        <w:t>LS on 3GPP SA/RAN prioritization</w:t>
      </w:r>
    </w:p>
    <w:p w14:paraId="73BDE63E" w14:textId="77777777" w:rsidR="00463675" w:rsidRPr="00E708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70809">
        <w:rPr>
          <w:rFonts w:ascii="Arial" w:hAnsi="Arial" w:cs="Arial"/>
          <w:b/>
        </w:rPr>
        <w:t>Response to:</w:t>
      </w:r>
      <w:r w:rsidRPr="00E70809">
        <w:rPr>
          <w:rFonts w:ascii="Arial" w:hAnsi="Arial" w:cs="Arial"/>
          <w:bCs/>
        </w:rPr>
        <w:tab/>
      </w:r>
    </w:p>
    <w:p w14:paraId="5736D654" w14:textId="77777777" w:rsidR="00463675" w:rsidRPr="00E70809" w:rsidRDefault="00F42BB1">
      <w:pPr>
        <w:spacing w:after="60"/>
        <w:ind w:left="1985" w:hanging="1985"/>
        <w:rPr>
          <w:rFonts w:ascii="Arial" w:hAnsi="Arial" w:cs="Arial"/>
          <w:bCs/>
        </w:rPr>
      </w:pPr>
      <w:r w:rsidRPr="00E70809">
        <w:rPr>
          <w:rFonts w:ascii="Arial" w:hAnsi="Arial" w:cs="Arial"/>
          <w:b/>
        </w:rPr>
        <w:t>W</w:t>
      </w:r>
      <w:r w:rsidR="00463675" w:rsidRPr="00E70809">
        <w:rPr>
          <w:rFonts w:ascii="Arial" w:hAnsi="Arial" w:cs="Arial"/>
          <w:b/>
        </w:rPr>
        <w:t>ork Item:</w:t>
      </w:r>
      <w:r w:rsidR="00463675" w:rsidRPr="00E70809">
        <w:rPr>
          <w:rFonts w:ascii="Arial" w:hAnsi="Arial" w:cs="Arial"/>
          <w:bCs/>
        </w:rPr>
        <w:tab/>
      </w:r>
    </w:p>
    <w:p w14:paraId="6DC92D74" w14:textId="77777777" w:rsidR="00463675" w:rsidRPr="00E7080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E1AC48" w14:textId="77777777" w:rsidR="00463675" w:rsidRPr="000009C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009C8">
        <w:rPr>
          <w:rFonts w:ascii="Arial" w:hAnsi="Arial" w:cs="Arial"/>
          <w:b/>
          <w:lang w:val="en-US"/>
        </w:rPr>
        <w:t>Source:</w:t>
      </w:r>
      <w:r w:rsidRPr="000009C8">
        <w:rPr>
          <w:rFonts w:ascii="Arial" w:hAnsi="Arial" w:cs="Arial"/>
          <w:bCs/>
          <w:lang w:val="en-US"/>
        </w:rPr>
        <w:tab/>
      </w:r>
      <w:r w:rsidR="00F42BB1" w:rsidRPr="000009C8">
        <w:rPr>
          <w:rFonts w:ascii="Arial" w:hAnsi="Arial" w:cs="Arial"/>
          <w:bCs/>
          <w:lang w:val="en-US"/>
        </w:rPr>
        <w:t>5GAA WG</w:t>
      </w:r>
      <w:r w:rsidR="000009C8" w:rsidRPr="000009C8">
        <w:rPr>
          <w:rFonts w:ascii="Arial" w:hAnsi="Arial" w:cs="Arial"/>
          <w:bCs/>
          <w:lang w:val="en-US"/>
        </w:rPr>
        <w:t>4</w:t>
      </w:r>
    </w:p>
    <w:p w14:paraId="419B2AC9" w14:textId="77777777" w:rsidR="00463675" w:rsidRPr="000009C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009C8">
        <w:rPr>
          <w:rFonts w:ascii="Arial" w:hAnsi="Arial" w:cs="Arial"/>
          <w:b/>
          <w:lang w:val="en-US"/>
        </w:rPr>
        <w:t>To:</w:t>
      </w:r>
      <w:r w:rsidRPr="000009C8">
        <w:rPr>
          <w:rFonts w:ascii="Arial" w:hAnsi="Arial" w:cs="Arial"/>
          <w:bCs/>
          <w:lang w:val="en-US"/>
        </w:rPr>
        <w:tab/>
      </w:r>
      <w:r w:rsidR="004C046C">
        <w:rPr>
          <w:rFonts w:ascii="Arial" w:hAnsi="Arial" w:cs="Arial"/>
          <w:bCs/>
          <w:lang w:val="en-US"/>
        </w:rPr>
        <w:t xml:space="preserve">3GPP TSG SA, </w:t>
      </w:r>
      <w:r w:rsidR="000009C8" w:rsidRPr="000009C8">
        <w:rPr>
          <w:rFonts w:ascii="Arial" w:hAnsi="Arial" w:cs="Arial"/>
          <w:bCs/>
          <w:lang w:val="en-US"/>
        </w:rPr>
        <w:t>3GPP TSG RAN</w:t>
      </w:r>
    </w:p>
    <w:p w14:paraId="78C538AF" w14:textId="77777777" w:rsidR="00463675" w:rsidRPr="000009C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11C7F58" w14:textId="77777777" w:rsidR="00463675" w:rsidRPr="00E7080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70809">
        <w:rPr>
          <w:rFonts w:ascii="Arial" w:hAnsi="Arial" w:cs="Arial"/>
          <w:b/>
        </w:rPr>
        <w:t>Contact Person:</w:t>
      </w:r>
      <w:r w:rsidRPr="00E70809">
        <w:rPr>
          <w:rFonts w:ascii="Arial" w:hAnsi="Arial" w:cs="Arial"/>
          <w:bCs/>
        </w:rPr>
        <w:tab/>
      </w:r>
    </w:p>
    <w:p w14:paraId="7D4E30DA" w14:textId="2CB59B59" w:rsidR="00463675" w:rsidRPr="00E70809" w:rsidRDefault="00463675" w:rsidP="00823EEB">
      <w:pPr>
        <w:pStyle w:val="Heading4"/>
        <w:tabs>
          <w:tab w:val="clear" w:pos="2694"/>
          <w:tab w:val="left" w:pos="2268"/>
          <w:tab w:val="left" w:pos="2688"/>
        </w:tabs>
        <w:ind w:left="567"/>
        <w:rPr>
          <w:rFonts w:cs="Arial"/>
          <w:b w:val="0"/>
          <w:bCs/>
        </w:rPr>
      </w:pPr>
      <w:r w:rsidRPr="00E70809">
        <w:rPr>
          <w:rFonts w:cs="Arial"/>
        </w:rPr>
        <w:t>Name:</w:t>
      </w:r>
      <w:r w:rsidRPr="00E70809">
        <w:rPr>
          <w:rFonts w:cs="Arial"/>
          <w:b w:val="0"/>
          <w:bCs/>
        </w:rPr>
        <w:tab/>
      </w:r>
      <w:r w:rsidR="00823EEB">
        <w:rPr>
          <w:rFonts w:cs="Arial"/>
          <w:b w:val="0"/>
          <w:bCs/>
        </w:rPr>
        <w:t xml:space="preserve">Philippe.Reininger </w:t>
      </w:r>
    </w:p>
    <w:p w14:paraId="3BB50BE3" w14:textId="636C572F" w:rsidR="00463675" w:rsidRPr="00823EE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23EEB">
        <w:rPr>
          <w:rFonts w:cs="Arial"/>
        </w:rPr>
        <w:t>E-mail Address:</w:t>
      </w:r>
      <w:r w:rsidRPr="00823EEB">
        <w:rPr>
          <w:rFonts w:cs="Arial"/>
          <w:b w:val="0"/>
          <w:bCs/>
        </w:rPr>
        <w:tab/>
      </w:r>
      <w:r w:rsidR="00823EEB" w:rsidRPr="00823EEB">
        <w:rPr>
          <w:rFonts w:cs="Arial"/>
          <w:b w:val="0"/>
          <w:bCs/>
          <w:color w:val="auto"/>
        </w:rPr>
        <w:t>philippe.reininger@huawei.com</w:t>
      </w:r>
    </w:p>
    <w:p w14:paraId="2B95E480" w14:textId="77777777" w:rsidR="00463675" w:rsidRPr="00823EE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6BBE98" w14:textId="77777777" w:rsidR="00B367B1" w:rsidRPr="00E70809" w:rsidRDefault="00923E7C" w:rsidP="00923E7C">
      <w:pPr>
        <w:tabs>
          <w:tab w:val="left" w:pos="2268"/>
        </w:tabs>
        <w:rPr>
          <w:rFonts w:ascii="Arial" w:hAnsi="Arial" w:cs="Arial"/>
          <w:b/>
        </w:rPr>
      </w:pPr>
      <w:r w:rsidRPr="00E70809">
        <w:rPr>
          <w:rFonts w:ascii="Arial" w:hAnsi="Arial" w:cs="Arial"/>
          <w:b/>
        </w:rPr>
        <w:t>Send any reply LS to:</w:t>
      </w:r>
      <w:r w:rsidRPr="00E70809">
        <w:rPr>
          <w:rFonts w:ascii="Arial" w:hAnsi="Arial" w:cs="Arial"/>
          <w:b/>
        </w:rPr>
        <w:tab/>
      </w:r>
      <w:r w:rsidR="00F42BB1" w:rsidRPr="00E70809">
        <w:rPr>
          <w:rFonts w:ascii="Arial" w:hAnsi="Arial" w:cs="Arial"/>
          <w:b/>
        </w:rPr>
        <w:t xml:space="preserve">5GAA </w:t>
      </w:r>
      <w:r w:rsidR="00B367B1" w:rsidRPr="00E70809">
        <w:rPr>
          <w:rFonts w:ascii="Arial" w:hAnsi="Arial" w:cs="Arial"/>
          <w:b/>
        </w:rPr>
        <w:t>Liaison</w:t>
      </w:r>
    </w:p>
    <w:p w14:paraId="307B9A9F" w14:textId="77777777" w:rsidR="00923E7C" w:rsidRPr="00E70809" w:rsidRDefault="00B367B1" w:rsidP="00923E7C">
      <w:pPr>
        <w:tabs>
          <w:tab w:val="left" w:pos="2268"/>
        </w:tabs>
        <w:rPr>
          <w:rFonts w:ascii="Arial" w:hAnsi="Arial" w:cs="Arial"/>
          <w:bCs/>
        </w:rPr>
      </w:pPr>
      <w:r w:rsidRPr="00E70809">
        <w:rPr>
          <w:rFonts w:ascii="Arial" w:hAnsi="Arial" w:cs="Arial"/>
          <w:b/>
        </w:rPr>
        <w:tab/>
      </w:r>
      <w:hyperlink r:id="rId7" w:history="1">
        <w:r w:rsidRPr="00E70809">
          <w:rPr>
            <w:rStyle w:val="Hyperlink"/>
            <w:rFonts w:ascii="Arial" w:hAnsi="Arial" w:cs="Arial"/>
            <w:b/>
          </w:rPr>
          <w:t>5gaa-liaison@5gaa.org</w:t>
        </w:r>
      </w:hyperlink>
      <w:r w:rsidR="00923E7C" w:rsidRPr="00E70809">
        <w:rPr>
          <w:rFonts w:ascii="Arial" w:hAnsi="Arial" w:cs="Arial"/>
          <w:b/>
        </w:rPr>
        <w:t xml:space="preserve"> </w:t>
      </w:r>
      <w:r w:rsidR="00923E7C" w:rsidRPr="00E70809">
        <w:rPr>
          <w:rFonts w:ascii="Arial" w:hAnsi="Arial" w:cs="Arial"/>
          <w:bCs/>
        </w:rPr>
        <w:tab/>
      </w:r>
    </w:p>
    <w:p w14:paraId="10E79198" w14:textId="77777777" w:rsidR="00923E7C" w:rsidRPr="00E7080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4FC353C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9313B0" w14:textId="77777777" w:rsidR="00463675" w:rsidRPr="00F42BB1" w:rsidRDefault="00463675">
      <w:pPr>
        <w:rPr>
          <w:rFonts w:ascii="Arial" w:hAnsi="Arial" w:cs="Arial"/>
        </w:rPr>
      </w:pPr>
    </w:p>
    <w:p w14:paraId="77673F6B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4EF8EF12" w14:textId="77777777" w:rsidR="00E70809" w:rsidRDefault="00E70809" w:rsidP="00F42BB1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5GAA WG</w:t>
      </w:r>
      <w:r w:rsidR="000009C8">
        <w:rPr>
          <w:rFonts w:ascii="Arial" w:hAnsi="Arial" w:cs="Arial"/>
        </w:rPr>
        <w:t xml:space="preserve">4 would like to thank </w:t>
      </w:r>
      <w:r w:rsidR="004C046C">
        <w:rPr>
          <w:rFonts w:ascii="Arial" w:hAnsi="Arial" w:cs="Arial"/>
        </w:rPr>
        <w:t>SA and</w:t>
      </w:r>
      <w:r w:rsidR="000009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</w:t>
      </w:r>
      <w:r w:rsidR="004C046C">
        <w:rPr>
          <w:rFonts w:ascii="Arial" w:hAnsi="Arial" w:cs="Arial"/>
        </w:rPr>
        <w:t xml:space="preserve"> their coordination on</w:t>
      </w:r>
      <w:r w:rsidR="000009C8">
        <w:rPr>
          <w:rFonts w:ascii="Arial" w:hAnsi="Arial" w:cs="Arial"/>
        </w:rPr>
        <w:t xml:space="preserve"> rel-17 </w:t>
      </w:r>
      <w:r w:rsidR="004C046C">
        <w:rPr>
          <w:rFonts w:ascii="Arial" w:hAnsi="Arial" w:cs="Arial"/>
        </w:rPr>
        <w:t>features</w:t>
      </w:r>
      <w:r>
        <w:rPr>
          <w:rFonts w:ascii="Arial" w:hAnsi="Arial" w:cs="Arial"/>
        </w:rPr>
        <w:t>.</w:t>
      </w:r>
    </w:p>
    <w:p w14:paraId="3EF8617A" w14:textId="339550CC" w:rsidR="00592B4C" w:rsidRPr="000009C8" w:rsidRDefault="000009C8" w:rsidP="006A5192">
      <w:pPr>
        <w:spacing w:after="240" w:line="276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5GAA would like to provide </w:t>
      </w:r>
      <w:r w:rsidR="004C046C">
        <w:rPr>
          <w:rFonts w:ascii="Arial" w:hAnsi="Arial" w:cs="Arial"/>
          <w:lang w:val="en-US"/>
        </w:rPr>
        <w:t xml:space="preserve">some </w:t>
      </w:r>
      <w:r w:rsidR="004154EA">
        <w:rPr>
          <w:rFonts w:ascii="Arial" w:hAnsi="Arial" w:cs="Arial"/>
          <w:lang w:val="en-US"/>
        </w:rPr>
        <w:t xml:space="preserve">initial </w:t>
      </w:r>
      <w:r w:rsidR="004C046C">
        <w:rPr>
          <w:rFonts w:ascii="Arial" w:hAnsi="Arial" w:cs="Arial"/>
          <w:lang w:val="en-US"/>
        </w:rPr>
        <w:t>comments on SA and RAN features</w:t>
      </w:r>
      <w:r>
        <w:rPr>
          <w:rFonts w:ascii="Arial" w:hAnsi="Arial" w:cs="Arial"/>
          <w:lang w:val="en-US"/>
        </w:rPr>
        <w:t>.</w:t>
      </w:r>
      <w:r w:rsidR="004C046C">
        <w:rPr>
          <w:rFonts w:ascii="Arial" w:hAnsi="Arial" w:cs="Arial"/>
          <w:lang w:val="en-US"/>
        </w:rPr>
        <w:t xml:space="preserve"> </w:t>
      </w:r>
      <w:r w:rsidR="004154EA">
        <w:rPr>
          <w:rFonts w:ascii="Arial" w:hAnsi="Arial" w:cs="Arial"/>
          <w:lang w:val="en-US"/>
        </w:rPr>
        <w:t>5GAA will provide further information particularly on spectrum needs, use cases and deployment timeline which may be relevant for 3GPP</w:t>
      </w:r>
      <w:r w:rsidR="006A5192">
        <w:rPr>
          <w:rFonts w:ascii="Arial" w:hAnsi="Arial" w:cs="Arial"/>
          <w:lang w:val="en-US"/>
        </w:rPr>
        <w:t xml:space="preserve"> in the course of the year</w:t>
      </w:r>
      <w:r w:rsidR="004154EA"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  <w:lang w:val="en-US"/>
        </w:rPr>
        <w:t xml:space="preserve">5GAA </w:t>
      </w:r>
      <w:r w:rsidR="006A5192">
        <w:rPr>
          <w:rFonts w:ascii="Arial" w:hAnsi="Arial" w:cs="Arial"/>
          <w:lang w:val="en-US"/>
        </w:rPr>
        <w:t xml:space="preserve">may </w:t>
      </w:r>
      <w:r>
        <w:rPr>
          <w:rFonts w:ascii="Arial" w:hAnsi="Arial" w:cs="Arial"/>
          <w:lang w:val="en-US"/>
        </w:rPr>
        <w:t xml:space="preserve">raise </w:t>
      </w:r>
      <w:r w:rsidR="004154EA">
        <w:rPr>
          <w:rFonts w:ascii="Arial" w:hAnsi="Arial" w:cs="Arial"/>
          <w:lang w:val="en-US"/>
        </w:rPr>
        <w:t xml:space="preserve">some </w:t>
      </w:r>
      <w:r>
        <w:rPr>
          <w:rFonts w:ascii="Arial" w:hAnsi="Arial" w:cs="Arial"/>
          <w:lang w:val="en-US"/>
        </w:rPr>
        <w:t>interest</w:t>
      </w:r>
      <w:r w:rsidR="006A5192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of </w:t>
      </w:r>
      <w:r w:rsidR="006A5192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automotive industry on the following topics</w:t>
      </w:r>
      <w:r w:rsidR="004C046C">
        <w:rPr>
          <w:rFonts w:ascii="Arial" w:hAnsi="Arial" w:cs="Arial"/>
          <w:lang w:val="en-US"/>
        </w:rPr>
        <w:t xml:space="preserve"> for the </w:t>
      </w:r>
      <w:r w:rsidR="004154EA">
        <w:rPr>
          <w:rFonts w:ascii="Arial" w:hAnsi="Arial" w:cs="Arial"/>
          <w:lang w:val="en-US"/>
        </w:rPr>
        <w:t xml:space="preserve">rel-17 </w:t>
      </w:r>
      <w:r w:rsidR="004C046C">
        <w:rPr>
          <w:rFonts w:ascii="Arial" w:hAnsi="Arial" w:cs="Arial"/>
          <w:lang w:val="en-US"/>
        </w:rPr>
        <w:t>timeline:</w:t>
      </w:r>
      <w:r>
        <w:rPr>
          <w:rFonts w:ascii="Arial" w:hAnsi="Arial" w:cs="Arial"/>
          <w:lang w:val="en-US"/>
        </w:rPr>
        <w:t xml:space="preserve"> </w:t>
      </w:r>
    </w:p>
    <w:p w14:paraId="59C05A4A" w14:textId="77777777" w:rsidR="004C046C" w:rsidRPr="004C046C" w:rsidRDefault="004C046C" w:rsidP="004C046C">
      <w:pPr>
        <w:pStyle w:val="ListParagraph"/>
        <w:numPr>
          <w:ilvl w:val="0"/>
          <w:numId w:val="7"/>
        </w:numPr>
        <w:spacing w:after="240" w:line="276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</w:t>
      </w:r>
      <w:r w:rsidRPr="004C046C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>:</w:t>
      </w:r>
    </w:p>
    <w:p w14:paraId="4354A1F9" w14:textId="77777777" w:rsidR="00DB7DA1" w:rsidRPr="00DB7DA1" w:rsidRDefault="00DB7DA1" w:rsidP="00DB7DA1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DB7DA1">
        <w:rPr>
          <w:rFonts w:ascii="Arial" w:hAnsi="Arial" w:cs="Arial"/>
          <w:lang w:val="en-US"/>
        </w:rPr>
        <w:t>Support for Multi-USIM Devices</w:t>
      </w:r>
    </w:p>
    <w:p w14:paraId="20D6A62D" w14:textId="77777777" w:rsidR="004C046C" w:rsidRPr="004C046C" w:rsidRDefault="004C046C" w:rsidP="004C046C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4C046C">
        <w:rPr>
          <w:rFonts w:ascii="Arial" w:hAnsi="Arial" w:cs="Arial"/>
          <w:lang w:val="en-US"/>
        </w:rPr>
        <w:t>Enhancement to the 5GC LoCation Services-Phase 2</w:t>
      </w:r>
    </w:p>
    <w:p w14:paraId="65B1C238" w14:textId="77777777" w:rsidR="004C046C" w:rsidRDefault="004C046C" w:rsidP="004C046C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4C046C">
        <w:rPr>
          <w:rFonts w:ascii="Arial" w:hAnsi="Arial" w:cs="Arial"/>
          <w:lang w:val="en-US"/>
        </w:rPr>
        <w:t>Architectural enhancements for 5G multicast-broadcast services</w:t>
      </w:r>
    </w:p>
    <w:p w14:paraId="6F74CF2F" w14:textId="77777777" w:rsidR="00DB7DA1" w:rsidRPr="00DB7DA1" w:rsidRDefault="00DB7DA1" w:rsidP="00DB7DA1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DB7DA1">
        <w:rPr>
          <w:rFonts w:ascii="Arial" w:hAnsi="Arial" w:cs="Arial"/>
          <w:lang w:val="en-US"/>
        </w:rPr>
        <w:t>System enhancement for Proximity based Services in 5GS</w:t>
      </w:r>
    </w:p>
    <w:p w14:paraId="6F3D2D0A" w14:textId="77777777" w:rsidR="004C046C" w:rsidRPr="004C046C" w:rsidRDefault="004C046C" w:rsidP="004C046C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4C046C">
        <w:rPr>
          <w:rFonts w:ascii="Arial" w:hAnsi="Arial" w:cs="Arial"/>
          <w:lang w:val="en-US"/>
        </w:rPr>
        <w:t>Architecture enhancements for 3GPP support of advanced V2X services - Phase 2</w:t>
      </w:r>
    </w:p>
    <w:p w14:paraId="18F5D94A" w14:textId="77777777" w:rsidR="004C046C" w:rsidRPr="004C046C" w:rsidRDefault="004C046C" w:rsidP="004C046C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4C046C">
        <w:rPr>
          <w:rFonts w:ascii="Arial" w:hAnsi="Arial" w:cs="Arial"/>
          <w:lang w:val="en-US"/>
        </w:rPr>
        <w:t>enhancement of support for Edge Computing in 5GC</w:t>
      </w:r>
    </w:p>
    <w:p w14:paraId="2A9D9AB7" w14:textId="77777777" w:rsidR="004C046C" w:rsidRDefault="004C046C" w:rsidP="004C046C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4C046C">
        <w:rPr>
          <w:rFonts w:ascii="Arial" w:hAnsi="Arial" w:cs="Arial"/>
          <w:lang w:val="en-US"/>
        </w:rPr>
        <w:t>Enhancement of Network Slicing Phase 2</w:t>
      </w:r>
    </w:p>
    <w:p w14:paraId="699198F5" w14:textId="02496FBD" w:rsidR="00E41996" w:rsidRDefault="00DB7DA1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DB7DA1">
        <w:rPr>
          <w:rFonts w:ascii="Arial" w:hAnsi="Arial" w:cs="Arial"/>
          <w:lang w:val="en-US"/>
        </w:rPr>
        <w:t>Enablers for Network Automation for 5G - phase 2</w:t>
      </w:r>
    </w:p>
    <w:p w14:paraId="74B023CC" w14:textId="6480D97D" w:rsidR="004C046C" w:rsidRDefault="00E41996" w:rsidP="00F21CF5">
      <w:pPr>
        <w:spacing w:after="240" w:line="276" w:lineRule="auto"/>
        <w:ind w:left="1080"/>
        <w:rPr>
          <w:rFonts w:ascii="Arial" w:hAnsi="Arial" w:cs="Arial"/>
          <w:lang w:val="en-US"/>
        </w:rPr>
      </w:pPr>
      <w:r w:rsidRPr="00F21CF5">
        <w:rPr>
          <w:rFonts w:ascii="Arial" w:hAnsi="Arial" w:cs="Arial"/>
          <w:lang w:val="en-US"/>
        </w:rPr>
        <w:t xml:space="preserve">NOTE: </w:t>
      </w:r>
      <w:r>
        <w:rPr>
          <w:rFonts w:ascii="Arial" w:hAnsi="Arial" w:cs="Arial"/>
          <w:lang w:val="en-US"/>
        </w:rPr>
        <w:t xml:space="preserve">the followings topics not part of the discussion could raise 5GAA intention in the </w:t>
      </w:r>
      <w:r w:rsidR="00E60CCF">
        <w:rPr>
          <w:rFonts w:ascii="Arial" w:hAnsi="Arial" w:cs="Arial"/>
          <w:lang w:val="en-US"/>
        </w:rPr>
        <w:t>future</w:t>
      </w:r>
      <w:r>
        <w:rPr>
          <w:rFonts w:ascii="Arial" w:hAnsi="Arial" w:cs="Arial"/>
          <w:lang w:val="en-US"/>
        </w:rPr>
        <w:t xml:space="preserve">; </w:t>
      </w:r>
      <w:r w:rsidR="004C046C" w:rsidRPr="00F21CF5">
        <w:rPr>
          <w:rFonts w:ascii="Arial" w:hAnsi="Arial" w:cs="Arial"/>
          <w:lang w:val="en-US"/>
        </w:rPr>
        <w:t>Enhancements to application layer support for V2X services</w:t>
      </w:r>
      <w:r>
        <w:rPr>
          <w:rFonts w:ascii="Arial" w:hAnsi="Arial" w:cs="Arial"/>
          <w:lang w:val="en-US"/>
        </w:rPr>
        <w:t xml:space="preserve">, </w:t>
      </w:r>
      <w:r w:rsidR="004C046C" w:rsidRPr="004C046C">
        <w:rPr>
          <w:rFonts w:ascii="Arial" w:hAnsi="Arial" w:cs="Arial"/>
          <w:lang w:val="en-US"/>
        </w:rPr>
        <w:t>Application Architecture for enabling Edge Applications</w:t>
      </w:r>
      <w:r>
        <w:rPr>
          <w:rFonts w:ascii="Arial" w:hAnsi="Arial" w:cs="Arial"/>
          <w:lang w:val="en-US"/>
        </w:rPr>
        <w:t xml:space="preserve"> and </w:t>
      </w:r>
      <w:r w:rsidR="004C046C" w:rsidRPr="004C046C">
        <w:rPr>
          <w:rFonts w:ascii="Arial" w:hAnsi="Arial" w:cs="Arial"/>
          <w:lang w:val="en-US"/>
        </w:rPr>
        <w:t>Study on location enhancements for mission critical services</w:t>
      </w:r>
    </w:p>
    <w:p w14:paraId="245A42DF" w14:textId="77777777" w:rsidR="004C046C" w:rsidRPr="004C046C" w:rsidRDefault="004C046C" w:rsidP="004C046C">
      <w:pPr>
        <w:pStyle w:val="ListParagraph"/>
        <w:spacing w:after="240" w:line="276" w:lineRule="auto"/>
        <w:ind w:left="1440"/>
        <w:rPr>
          <w:rFonts w:ascii="Arial" w:hAnsi="Arial" w:cs="Arial"/>
          <w:lang w:val="en-US"/>
        </w:rPr>
      </w:pPr>
    </w:p>
    <w:p w14:paraId="35C41EEF" w14:textId="77777777" w:rsidR="004C046C" w:rsidRPr="004C046C" w:rsidRDefault="004C046C" w:rsidP="004C046C">
      <w:pPr>
        <w:pStyle w:val="ListParagraph"/>
        <w:numPr>
          <w:ilvl w:val="0"/>
          <w:numId w:val="7"/>
        </w:numPr>
        <w:spacing w:after="240" w:line="276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</w:t>
      </w:r>
      <w:r w:rsidRPr="004C046C">
        <w:rPr>
          <w:rFonts w:ascii="Arial" w:hAnsi="Arial" w:cs="Arial"/>
          <w:lang w:val="en-US"/>
        </w:rPr>
        <w:t>RAN</w:t>
      </w:r>
      <w:r>
        <w:rPr>
          <w:rFonts w:ascii="Arial" w:hAnsi="Arial" w:cs="Arial"/>
          <w:lang w:val="en-US"/>
        </w:rPr>
        <w:t>:</w:t>
      </w:r>
    </w:p>
    <w:p w14:paraId="3FE379F6" w14:textId="77777777" w:rsidR="004C046C" w:rsidRPr="004C046C" w:rsidRDefault="004C046C" w:rsidP="004C046C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4C046C">
        <w:rPr>
          <w:rFonts w:ascii="Arial" w:hAnsi="Arial" w:cs="Arial"/>
          <w:lang w:val="en-US"/>
        </w:rPr>
        <w:t>Sidelink enhancements</w:t>
      </w:r>
    </w:p>
    <w:p w14:paraId="14CAA29E" w14:textId="77777777" w:rsidR="004C046C" w:rsidRPr="004C046C" w:rsidRDefault="004C046C" w:rsidP="004C046C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4C046C">
        <w:rPr>
          <w:rFonts w:ascii="Arial" w:hAnsi="Arial" w:cs="Arial"/>
          <w:lang w:val="en-US"/>
        </w:rPr>
        <w:t>NR multicast broadcast</w:t>
      </w:r>
    </w:p>
    <w:p w14:paraId="3CCD4F7B" w14:textId="77777777" w:rsidR="004C046C" w:rsidRPr="004C046C" w:rsidRDefault="004C046C" w:rsidP="004C046C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4C046C">
        <w:rPr>
          <w:rFonts w:ascii="Arial" w:hAnsi="Arial" w:cs="Arial"/>
          <w:lang w:val="en-US"/>
        </w:rPr>
        <w:t>RAN data collection enhancements</w:t>
      </w:r>
    </w:p>
    <w:p w14:paraId="2B6EF17C" w14:textId="77777777" w:rsidR="00225720" w:rsidRDefault="004C046C" w:rsidP="004C046C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4C046C">
        <w:rPr>
          <w:rFonts w:ascii="Arial" w:hAnsi="Arial" w:cs="Arial"/>
          <w:lang w:val="en-US"/>
        </w:rPr>
        <w:t>Positioning enhancements</w:t>
      </w:r>
    </w:p>
    <w:p w14:paraId="13B71552" w14:textId="10FA4EAB" w:rsidR="0058549A" w:rsidRPr="00F21CF5" w:rsidRDefault="0058549A" w:rsidP="0058549A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58549A">
        <w:rPr>
          <w:rFonts w:ascii="Arial" w:hAnsi="Arial" w:cs="Arial"/>
          <w:lang w:val="en-US"/>
        </w:rPr>
        <w:t>Multi SIM operation</w:t>
      </w:r>
    </w:p>
    <w:p w14:paraId="5A32E6AE" w14:textId="77777777" w:rsidR="004C046C" w:rsidRPr="00225720" w:rsidRDefault="004C046C" w:rsidP="004C046C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Slicing</w:t>
      </w:r>
    </w:p>
    <w:p w14:paraId="6DC889BC" w14:textId="77777777" w:rsidR="00463675" w:rsidRPr="000009C8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0009C8">
        <w:rPr>
          <w:rFonts w:ascii="Arial" w:hAnsi="Arial" w:cs="Arial"/>
          <w:b/>
          <w:lang w:val="en-US"/>
        </w:rPr>
        <w:t>2. Actions:</w:t>
      </w:r>
      <w:bookmarkStart w:id="0" w:name="_GoBack"/>
      <w:bookmarkEnd w:id="0"/>
    </w:p>
    <w:p w14:paraId="4158DA0C" w14:textId="2BCAD383" w:rsidR="00F42BB1" w:rsidRPr="000009C8" w:rsidRDefault="00463675" w:rsidP="00F42BB1">
      <w:pPr>
        <w:spacing w:after="240" w:line="276" w:lineRule="auto"/>
        <w:ind w:left="993" w:hanging="993"/>
        <w:rPr>
          <w:rFonts w:ascii="Arial" w:hAnsi="Arial" w:cs="Arial"/>
          <w:lang w:val="en-US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E72E53">
        <w:rPr>
          <w:rFonts w:ascii="Arial" w:hAnsi="Arial" w:cs="Arial"/>
        </w:rPr>
        <w:t xml:space="preserve">5GAA respectfully asks </w:t>
      </w:r>
      <w:r w:rsidR="004C046C">
        <w:rPr>
          <w:rFonts w:ascii="Arial" w:hAnsi="Arial" w:cs="Arial"/>
        </w:rPr>
        <w:t xml:space="preserve">SA and </w:t>
      </w:r>
      <w:r w:rsidR="000009C8">
        <w:rPr>
          <w:rFonts w:ascii="Arial" w:hAnsi="Arial" w:cs="Arial"/>
        </w:rPr>
        <w:t xml:space="preserve">RAN </w:t>
      </w:r>
      <w:r w:rsidR="00E72E53">
        <w:rPr>
          <w:rFonts w:ascii="Arial" w:hAnsi="Arial" w:cs="Arial"/>
        </w:rPr>
        <w:t>to take into</w:t>
      </w:r>
      <w:r w:rsidR="00F21CF5">
        <w:rPr>
          <w:rFonts w:ascii="Arial" w:hAnsi="Arial" w:cs="Arial"/>
        </w:rPr>
        <w:t xml:space="preserve"> account </w:t>
      </w:r>
      <w:r w:rsidR="000009C8">
        <w:rPr>
          <w:rFonts w:ascii="Arial" w:hAnsi="Arial" w:cs="Arial"/>
        </w:rPr>
        <w:t>the above</w:t>
      </w:r>
      <w:r w:rsidR="00F21CF5">
        <w:rPr>
          <w:rFonts w:ascii="Arial" w:hAnsi="Arial" w:cs="Arial"/>
        </w:rPr>
        <w:t xml:space="preserve"> consideration </w:t>
      </w:r>
      <w:r w:rsidR="004C046C">
        <w:rPr>
          <w:rFonts w:ascii="Arial" w:hAnsi="Arial" w:cs="Arial"/>
        </w:rPr>
        <w:t>during their discussions</w:t>
      </w:r>
      <w:r w:rsidR="00691360">
        <w:rPr>
          <w:rFonts w:ascii="Arial" w:hAnsi="Arial" w:cs="Arial"/>
        </w:rPr>
        <w:t>.</w:t>
      </w:r>
    </w:p>
    <w:p w14:paraId="08B1D5CE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lastRenderedPageBreak/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F42BB1" w:rsidRPr="00F42BB1">
        <w:rPr>
          <w:rFonts w:ascii="Arial" w:hAnsi="Arial" w:cs="Arial"/>
          <w:b/>
        </w:rPr>
        <w:t>5GAA</w:t>
      </w:r>
      <w:r w:rsidR="00943FB7" w:rsidRPr="00F42BB1">
        <w:rPr>
          <w:rFonts w:ascii="Arial" w:hAnsi="Arial" w:cs="Arial"/>
          <w:b/>
        </w:rPr>
        <w:t xml:space="preserve"> </w:t>
      </w:r>
      <w:r w:rsidR="00F42BB1" w:rsidRPr="00F42BB1">
        <w:rPr>
          <w:rFonts w:ascii="Arial" w:hAnsi="Arial" w:cs="Arial"/>
          <w:b/>
        </w:rPr>
        <w:t xml:space="preserve">WG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7"/>
        <w:gridCol w:w="3116"/>
        <w:gridCol w:w="3167"/>
      </w:tblGrid>
      <w:tr w:rsidR="00F42BB1" w:rsidRPr="00261D34" w14:paraId="5B476986" w14:textId="77777777" w:rsidTr="00261D34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2963F257" w14:textId="77777777" w:rsidR="00F42BB1" w:rsidRPr="00261D34" w:rsidRDefault="00F42BB1" w:rsidP="00CD63BD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 w:rsidR="00CD63BD">
              <w:rPr>
                <w:rFonts w:ascii="Arial" w:hAnsi="Arial"/>
              </w:rPr>
              <w:t xml:space="preserve"> 12th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7A54B76A" w14:textId="77777777" w:rsidR="00F42BB1" w:rsidRPr="00261D34" w:rsidRDefault="009E15AD" w:rsidP="009E15AD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Nov 11 – 14, 2019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F0D461C" w14:textId="77777777" w:rsidR="00F42BB1" w:rsidRPr="00261D34" w:rsidRDefault="009E15AD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Turin, Italy</w:t>
            </w:r>
          </w:p>
        </w:tc>
      </w:tr>
      <w:tr w:rsidR="00F42BB1" w:rsidRPr="00261D34" w14:paraId="3F6D0AF8" w14:textId="77777777" w:rsidTr="00261D34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5DA83336" w14:textId="77777777" w:rsidR="00F42BB1" w:rsidRPr="00261D34" w:rsidRDefault="00F42BB1" w:rsidP="00CD63BD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 w:rsidR="00CD63BD">
              <w:rPr>
                <w:rFonts w:ascii="Arial" w:hAnsi="Arial"/>
              </w:rPr>
              <w:t xml:space="preserve"> 13th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18C19049" w14:textId="77777777" w:rsidR="00F42BB1" w:rsidRPr="00261D34" w:rsidRDefault="000A09D6" w:rsidP="00B367B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Feb 03 – 06, 2020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4C9090D" w14:textId="77777777" w:rsidR="00F42BB1" w:rsidRPr="00261D34" w:rsidRDefault="000A09D6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Brussels, Belgium</w:t>
            </w:r>
          </w:p>
        </w:tc>
      </w:tr>
    </w:tbl>
    <w:p w14:paraId="554A9E5D" w14:textId="77777777" w:rsidR="001B691D" w:rsidRPr="00F42BB1" w:rsidRDefault="001B691D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p w14:paraId="2AAA408F" w14:textId="77777777" w:rsidR="00F42BB1" w:rsidRPr="00F42BB1" w:rsidRDefault="00F42BB1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tab/>
      </w:r>
    </w:p>
    <w:p w14:paraId="607B8191" w14:textId="77777777" w:rsidR="00463675" w:rsidRPr="00F42BB1" w:rsidRDefault="00463675" w:rsidP="00F42BB1">
      <w:pPr>
        <w:tabs>
          <w:tab w:val="left" w:pos="5103"/>
        </w:tabs>
        <w:spacing w:after="240" w:line="276" w:lineRule="auto"/>
        <w:ind w:left="2268" w:hanging="2268"/>
        <w:rPr>
          <w:rFonts w:ascii="Arial" w:hAnsi="Arial" w:cs="Arial"/>
          <w:bCs/>
        </w:rPr>
      </w:pPr>
    </w:p>
    <w:sectPr w:rsidR="00463675" w:rsidRPr="00F42BB1">
      <w:headerReference w:type="firs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4F5E96" w14:textId="77777777" w:rsidR="00E61D40" w:rsidRDefault="00E61D40">
      <w:r>
        <w:separator/>
      </w:r>
    </w:p>
  </w:endnote>
  <w:endnote w:type="continuationSeparator" w:id="0">
    <w:p w14:paraId="474B3084" w14:textId="77777777" w:rsidR="00E61D40" w:rsidRDefault="00E61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953E1" w14:textId="0DC20940" w:rsidR="00682B66" w:rsidRPr="00B56213" w:rsidRDefault="00682B66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57F946" w14:textId="77777777" w:rsidR="00E61D40" w:rsidRDefault="00E61D40">
      <w:r>
        <w:separator/>
      </w:r>
    </w:p>
  </w:footnote>
  <w:footnote w:type="continuationSeparator" w:id="0">
    <w:p w14:paraId="4DCD1D6C" w14:textId="77777777" w:rsidR="00E61D40" w:rsidRDefault="00E61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39294" w14:textId="7836BCEB" w:rsidR="00F42BB1" w:rsidRDefault="00823EEB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66FA70B0" wp14:editId="2B67FD22">
          <wp:simplePos x="0" y="0"/>
          <wp:positionH relativeFrom="column">
            <wp:posOffset>4953000</wp:posOffset>
          </wp:positionH>
          <wp:positionV relativeFrom="paragraph">
            <wp:posOffset>-304800</wp:posOffset>
          </wp:positionV>
          <wp:extent cx="822960" cy="381000"/>
          <wp:effectExtent l="0" t="0" r="0" b="0"/>
          <wp:wrapTight wrapText="bothSides">
            <wp:wrapPolygon edited="0">
              <wp:start x="0" y="0"/>
              <wp:lineTo x="0" y="20520"/>
              <wp:lineTo x="21000" y="20520"/>
              <wp:lineTo x="21000" y="0"/>
              <wp:lineTo x="0" y="0"/>
            </wp:wrapPolygon>
          </wp:wrapTight>
          <wp:docPr id="1" name="Bild 2" descr="Macintosh HD:Users:itz:Dropbox:03_5GAA:Organigram:Bildschirmfoto 2017-01-06 um 09.57.0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 descr="Macintosh HD:Users:itz:Dropbox:03_5GAA:Organigram:Bildschirmfoto 2017-01-06 um 09.57.0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3.4pt;height:75.6pt" o:bullet="t">
        <v:imagedata r:id="rId1" o:title="art2997"/>
      </v:shape>
    </w:pict>
  </w:numPicBullet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C87EC6"/>
    <w:multiLevelType w:val="hybridMultilevel"/>
    <w:tmpl w:val="8460D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8498C"/>
    <w:multiLevelType w:val="hybridMultilevel"/>
    <w:tmpl w:val="712AB09C"/>
    <w:lvl w:ilvl="0" w:tplc="C4AC8D2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D8A38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A69D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0C4C6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A49B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1E0A9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08B4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4CBB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890A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2B1271"/>
    <w:multiLevelType w:val="hybridMultilevel"/>
    <w:tmpl w:val="495CB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9C8"/>
    <w:rsid w:val="00036BB5"/>
    <w:rsid w:val="000377BD"/>
    <w:rsid w:val="00040D5F"/>
    <w:rsid w:val="000533C6"/>
    <w:rsid w:val="000637DF"/>
    <w:rsid w:val="00092A27"/>
    <w:rsid w:val="000A09D6"/>
    <w:rsid w:val="000A503F"/>
    <w:rsid w:val="000B7EBF"/>
    <w:rsid w:val="000C0565"/>
    <w:rsid w:val="000C739D"/>
    <w:rsid w:val="000D5447"/>
    <w:rsid w:val="000E3A55"/>
    <w:rsid w:val="00120FE3"/>
    <w:rsid w:val="0014664E"/>
    <w:rsid w:val="0015124F"/>
    <w:rsid w:val="00171C07"/>
    <w:rsid w:val="001A1088"/>
    <w:rsid w:val="001B691D"/>
    <w:rsid w:val="001D08BC"/>
    <w:rsid w:val="001E3D77"/>
    <w:rsid w:val="001F0E80"/>
    <w:rsid w:val="00207672"/>
    <w:rsid w:val="00225720"/>
    <w:rsid w:val="00251532"/>
    <w:rsid w:val="00261D34"/>
    <w:rsid w:val="00270EA3"/>
    <w:rsid w:val="00275170"/>
    <w:rsid w:val="00284BD9"/>
    <w:rsid w:val="002A557A"/>
    <w:rsid w:val="002E5428"/>
    <w:rsid w:val="00314F87"/>
    <w:rsid w:val="003670BC"/>
    <w:rsid w:val="00372384"/>
    <w:rsid w:val="00397EA2"/>
    <w:rsid w:val="003A360C"/>
    <w:rsid w:val="003C086D"/>
    <w:rsid w:val="004104C9"/>
    <w:rsid w:val="0041323F"/>
    <w:rsid w:val="004154EA"/>
    <w:rsid w:val="00422731"/>
    <w:rsid w:val="004267F3"/>
    <w:rsid w:val="00463675"/>
    <w:rsid w:val="0046537A"/>
    <w:rsid w:val="00466997"/>
    <w:rsid w:val="004C046C"/>
    <w:rsid w:val="004C7017"/>
    <w:rsid w:val="00530E62"/>
    <w:rsid w:val="0058549A"/>
    <w:rsid w:val="005909ED"/>
    <w:rsid w:val="00592B4C"/>
    <w:rsid w:val="005B78DF"/>
    <w:rsid w:val="005C7987"/>
    <w:rsid w:val="005F3CBD"/>
    <w:rsid w:val="006061EB"/>
    <w:rsid w:val="0067023B"/>
    <w:rsid w:val="0068180E"/>
    <w:rsid w:val="00682B66"/>
    <w:rsid w:val="006863F6"/>
    <w:rsid w:val="00690A03"/>
    <w:rsid w:val="00691360"/>
    <w:rsid w:val="006A5192"/>
    <w:rsid w:val="006A6980"/>
    <w:rsid w:val="006A77D4"/>
    <w:rsid w:val="006B0F6D"/>
    <w:rsid w:val="006C2612"/>
    <w:rsid w:val="006C6E59"/>
    <w:rsid w:val="00703FA3"/>
    <w:rsid w:val="00723A28"/>
    <w:rsid w:val="00752517"/>
    <w:rsid w:val="00753634"/>
    <w:rsid w:val="00775C76"/>
    <w:rsid w:val="00780559"/>
    <w:rsid w:val="0078762E"/>
    <w:rsid w:val="0079000B"/>
    <w:rsid w:val="007A2F9E"/>
    <w:rsid w:val="007C58FE"/>
    <w:rsid w:val="007E094D"/>
    <w:rsid w:val="007F53DB"/>
    <w:rsid w:val="00800659"/>
    <w:rsid w:val="00823EEB"/>
    <w:rsid w:val="008425BF"/>
    <w:rsid w:val="00867650"/>
    <w:rsid w:val="008C3C45"/>
    <w:rsid w:val="008C567E"/>
    <w:rsid w:val="0090235D"/>
    <w:rsid w:val="0090366C"/>
    <w:rsid w:val="00923E7C"/>
    <w:rsid w:val="00942C2B"/>
    <w:rsid w:val="00943FB7"/>
    <w:rsid w:val="0095206E"/>
    <w:rsid w:val="009709E4"/>
    <w:rsid w:val="0097788E"/>
    <w:rsid w:val="009A352A"/>
    <w:rsid w:val="009E15AD"/>
    <w:rsid w:val="009E6640"/>
    <w:rsid w:val="009F5AF8"/>
    <w:rsid w:val="00A1546C"/>
    <w:rsid w:val="00A7147F"/>
    <w:rsid w:val="00A85E75"/>
    <w:rsid w:val="00AC0E7A"/>
    <w:rsid w:val="00AD2C34"/>
    <w:rsid w:val="00B01E25"/>
    <w:rsid w:val="00B024AA"/>
    <w:rsid w:val="00B30124"/>
    <w:rsid w:val="00B3543E"/>
    <w:rsid w:val="00B367B1"/>
    <w:rsid w:val="00B37349"/>
    <w:rsid w:val="00B4465C"/>
    <w:rsid w:val="00B56213"/>
    <w:rsid w:val="00B56911"/>
    <w:rsid w:val="00B82BCF"/>
    <w:rsid w:val="00B87D99"/>
    <w:rsid w:val="00BC457C"/>
    <w:rsid w:val="00BE032E"/>
    <w:rsid w:val="00C07269"/>
    <w:rsid w:val="00C34A4C"/>
    <w:rsid w:val="00C844BF"/>
    <w:rsid w:val="00CB5628"/>
    <w:rsid w:val="00CD63BD"/>
    <w:rsid w:val="00CE703E"/>
    <w:rsid w:val="00D01425"/>
    <w:rsid w:val="00D50DD9"/>
    <w:rsid w:val="00D516F2"/>
    <w:rsid w:val="00D56D7F"/>
    <w:rsid w:val="00D61C52"/>
    <w:rsid w:val="00D90672"/>
    <w:rsid w:val="00DA6A66"/>
    <w:rsid w:val="00DB10BB"/>
    <w:rsid w:val="00DB7DA1"/>
    <w:rsid w:val="00DC67B1"/>
    <w:rsid w:val="00DE308B"/>
    <w:rsid w:val="00DE45BF"/>
    <w:rsid w:val="00DF240D"/>
    <w:rsid w:val="00DF738F"/>
    <w:rsid w:val="00E10499"/>
    <w:rsid w:val="00E22C5A"/>
    <w:rsid w:val="00E41996"/>
    <w:rsid w:val="00E45BD3"/>
    <w:rsid w:val="00E60CCF"/>
    <w:rsid w:val="00E61D40"/>
    <w:rsid w:val="00E70809"/>
    <w:rsid w:val="00E72E53"/>
    <w:rsid w:val="00E94714"/>
    <w:rsid w:val="00E96199"/>
    <w:rsid w:val="00EA4423"/>
    <w:rsid w:val="00EC288F"/>
    <w:rsid w:val="00ED700F"/>
    <w:rsid w:val="00F130CB"/>
    <w:rsid w:val="00F21CF5"/>
    <w:rsid w:val="00F42BB1"/>
    <w:rsid w:val="00F43CAB"/>
    <w:rsid w:val="00F701C6"/>
    <w:rsid w:val="00F7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735323"/>
  <w15:chartTrackingRefBased/>
  <w15:docId w15:val="{CC0A8923-2209-43D9-AD68-63A31628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1C6"/>
    <w:pPr>
      <w:ind w:left="720"/>
      <w:contextualSpacing/>
    </w:pPr>
  </w:style>
  <w:style w:type="paragraph" w:styleId="Revision">
    <w:name w:val="Revision"/>
    <w:hidden/>
    <w:uiPriority w:val="99"/>
    <w:semiHidden/>
    <w:rsid w:val="006A519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10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A108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10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0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24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9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887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400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219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9528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218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1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456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123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7506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207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757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008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261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8778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807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5gaa-liaison@5ga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1695</Characters>
  <Application>Microsoft Office Word</Application>
  <DocSecurity>0</DocSecurity>
  <Lines>14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LS template for N3</vt:lpstr>
    </vt:vector>
  </TitlesOfParts>
  <Company>5GAA</Company>
  <LinksUpToDate>false</LinksUpToDate>
  <CharactersWithSpaces>2000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5GAA</dc:creator>
  <cp:keywords/>
  <cp:lastModifiedBy>Luena Collini (Logos Belgium)</cp:lastModifiedBy>
  <cp:revision>2</cp:revision>
  <cp:lastPrinted>2002-04-23T08:10:00Z</cp:lastPrinted>
  <dcterms:created xsi:type="dcterms:W3CDTF">2019-08-27T07:38:00Z</dcterms:created>
  <dcterms:modified xsi:type="dcterms:W3CDTF">2019-08-27T07:38:00Z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(3)/hjgLFI3hp6+p8AckAKk8VWY2jSylBGs4ZWlykWoQIV9K6vqBUpIuiisWCHFb86QG7U/YpKe
YieCcoykAMsR00PxyhEVyVoQ9ahemWEcLxmuiG5Y8luHmD8DxyJ9aFAdkOs1vu7g6kbhqde+
a6dSL/AREyDs8y0/2287wgVu5ZA0MUzGL/ezvXS7qAJjqgvEK9XKZaXX1jeMGnKiKcuLqLAr
CqYTyVYsqL0rvAP4sc</vt:lpwstr>
  </property>
  <property fmtid="{D5CDD505-2E9C-101B-9397-08002B2CF9AE}" pid="3" name="_2015_ms_pID_7253431">
    <vt:lpwstr>h9B1iVPlcUo1FgH4QxPCp1+WQWPmANnVHOiW2laqe1oVHaVsOu8/4o
KwA43xXIACqSqi3SbNHI3Xl1zI0HA8N1Fug+BWFF1mU/JGJKsRKwMWegpIkn3wUjC1xCOUY9
8g3NUKqI2k8uaJM/vDCivCCQtqRnlWVnZRoNbucba+w+3jIceS+/ogClpQP1Fjsi/0lwTvm6
FZWyckmH/r/brcfVByXokKFNYCRwc1zAH0+r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1565177320</vt:lpwstr>
  </property>
</Properties>
</file>